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A" w:rsidRPr="006B552A" w:rsidRDefault="006B552A" w:rsidP="006B552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x-none"/>
        </w:rPr>
      </w:pPr>
      <w:r w:rsidRPr="006B552A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ru-RU" w:eastAsia="x-none"/>
        </w:rPr>
        <w:t>ДОГОВІР №______</w:t>
      </w:r>
    </w:p>
    <w:p w:rsidR="006B552A" w:rsidRPr="006B552A" w:rsidRDefault="006B552A" w:rsidP="006B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освітньої послуги (навчання) </w:t>
      </w:r>
      <w:r w:rsidRPr="006B55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Технічним коледжем Тернопільського національного технічного університету ім. Івана Пулюя</w:t>
      </w:r>
    </w:p>
    <w:p w:rsidR="006B552A" w:rsidRPr="006B552A" w:rsidRDefault="006B552A" w:rsidP="006B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м. Тернопіль                                                                     __________ 20______ р.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1CBE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Технічний коледж Тернопільського національного технічного університету імені Івана Пулюя, в особі директора 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Калушки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Володимира Павловича, що  діє  на підставі  Положення про Технічний коледж Тернопільського національного технічного університету імені Івана Пулюя (далі–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Сторона-1),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обмеженою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відповідальністю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"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Українсько-Афри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канська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взаємодопомога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", в 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особі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директора 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Нянджі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Тетяни Вікторівни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діє на підставі Статуту (</w:t>
      </w:r>
      <w:proofErr w:type="spellStart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далі</w:t>
      </w:r>
      <w:proofErr w:type="spellEnd"/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Сторона-2)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слухач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далі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 Сторона-3)</w:t>
      </w:r>
    </w:p>
    <w:p w:rsidR="006B552A" w:rsidRPr="00B61CBE" w:rsidRDefault="000E6203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_________________________</w:t>
      </w:r>
      <w:r w:rsidR="009A7736" w:rsidRPr="009A7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3054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   </w:t>
      </w:r>
      <w:r w:rsidR="00317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__________________________</w:t>
      </w:r>
      <w:r w:rsidR="006B552A" w:rsidRPr="001F07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_______</w:t>
      </w:r>
      <w:r w:rsidR="00B61CBE" w:rsidRPr="001F07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________________</w:t>
      </w:r>
      <w:r w:rsidR="008C0C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___</w:t>
      </w:r>
      <w:r w:rsidR="006B552A" w:rsidRPr="006B55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     </w:t>
      </w:r>
    </w:p>
    <w:p w:rsidR="006B552A" w:rsidRPr="006B552A" w:rsidRDefault="006B552A" w:rsidP="00B61C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(прізвище, ім’я)</w:t>
      </w:r>
    </w:p>
    <w:p w:rsidR="006B552A" w:rsidRPr="006B552A" w:rsidRDefault="006B552A" w:rsidP="006B552A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 w:rsidR="00D01F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6B552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(серія та № паспорта, коли перекладений)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 – Сторони, уклали цей Договір про таке: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B552A" w:rsidRPr="006B552A" w:rsidRDefault="006B552A" w:rsidP="00B61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1.ПРЕДМЕТ ДОГОВОРУ</w:t>
      </w:r>
    </w:p>
    <w:p w:rsidR="006B552A" w:rsidRPr="006B552A" w:rsidRDefault="006B552A" w:rsidP="006B552A">
      <w:pPr>
        <w:tabs>
          <w:tab w:val="left" w:pos="396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>Сторона-1 бере на себе зобов’язання за рахунок коштів Сторони-2 здійснити навчання ( далі – надати освітню послугу), а саме: на підготовчому відділенні</w:t>
      </w:r>
      <w:r w:rsidRPr="006B552A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B552A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для іноземних громадян ТК ТНТУ </w:t>
      </w:r>
      <w:r w:rsidRPr="006B552A">
        <w:rPr>
          <w:rFonts w:ascii="Times New Roman" w:hAnsi="Times New Roman" w:cs="Times New Roman"/>
          <w:sz w:val="24"/>
          <w:szCs w:val="24"/>
          <w:lang w:eastAsia="x-none"/>
        </w:rPr>
        <w:t xml:space="preserve">слухачу (студенту) </w:t>
      </w:r>
      <w:r w:rsidRPr="006B552A"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_   </w:t>
      </w:r>
      <w:r w:rsidRPr="009E6ACB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x-none"/>
        </w:rPr>
        <w:t xml:space="preserve"> </w:t>
      </w:r>
      <w:r w:rsidR="008C0CFD"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    </w:t>
      </w:r>
      <w:r w:rsidR="00D01F3C"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="00317EE3"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  <w:t>__________________________</w:t>
      </w:r>
      <w:r w:rsidR="008C0CFD">
        <w:rPr>
          <w:rFonts w:ascii="Times New Roman" w:hAnsi="Times New Roman" w:cs="Times New Roman"/>
          <w:color w:val="000000"/>
          <w:sz w:val="24"/>
          <w:szCs w:val="24"/>
          <w:u w:val="single"/>
          <w:lang w:eastAsia="x-none"/>
        </w:rPr>
        <w:t>_________________________</w:t>
      </w:r>
    </w:p>
    <w:p w:rsidR="006B552A" w:rsidRPr="006B552A" w:rsidRDefault="006B552A" w:rsidP="006B552A">
      <w:pPr>
        <w:tabs>
          <w:tab w:val="left" w:pos="396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x-none"/>
        </w:rPr>
      </w:pPr>
      <w:r w:rsidRPr="006B552A">
        <w:rPr>
          <w:rFonts w:ascii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</w:t>
      </w:r>
      <w:r w:rsidR="009A7736">
        <w:rPr>
          <w:rFonts w:ascii="Times New Roman" w:hAnsi="Times New Roman" w:cs="Times New Roman"/>
          <w:sz w:val="16"/>
          <w:szCs w:val="16"/>
          <w:lang w:eastAsia="x-none"/>
        </w:rPr>
        <w:t xml:space="preserve">           </w:t>
      </w:r>
      <w:r w:rsidRPr="006B552A">
        <w:rPr>
          <w:rFonts w:ascii="Times New Roman" w:hAnsi="Times New Roman" w:cs="Times New Roman"/>
          <w:sz w:val="16"/>
          <w:szCs w:val="16"/>
          <w:lang w:eastAsia="x-none"/>
        </w:rPr>
        <w:t xml:space="preserve">   (прізвище та ім’я слухача)</w:t>
      </w:r>
    </w:p>
    <w:p w:rsidR="006B552A" w:rsidRPr="006B552A" w:rsidRDefault="006B552A" w:rsidP="006B5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</w:t>
      </w:r>
    </w:p>
    <w:p w:rsidR="006B552A" w:rsidRPr="006B552A" w:rsidRDefault="006B552A" w:rsidP="009E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B55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 ПОВНОВАЖЕННЯ  СТОРОНИ-1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 xml:space="preserve">2.1.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Надати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Стороні-3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освітню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послугу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(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навчання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) на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рівні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державних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стандартів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>2.2.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Забезпечити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дотримання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прав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учасників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освітнього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процесу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відповідно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до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законодавства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України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>2.3.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Видати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Стороні-3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відповідний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документ про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закінчення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підготовчого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відділення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іноземних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громадян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ТК ТНТУ.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>2.4.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Інформувати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Сторону-2 про правила та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вимоги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щодо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організації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надання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освітньої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послуги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(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навчання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),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її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якості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та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змісту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, про права й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обов’язки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Сторін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під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час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надання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та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отримання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таких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послуг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sz w:val="24"/>
          <w:szCs w:val="24"/>
          <w:lang w:eastAsia="x-none"/>
        </w:rPr>
        <w:t>2.5.</w:t>
      </w:r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У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разі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дострокового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припинення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дії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договору у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зв’язку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з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ненаданням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Стороні-3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освітньої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послуги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(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навчання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), не з вини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Технічного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коледжу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ТНТУ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ім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.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І.Пулюя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, –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повернути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частину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коштів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,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що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були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внесені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Стороною-2 як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попередня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оплата за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надання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освітньої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послуги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(</w:t>
      </w:r>
      <w:proofErr w:type="spellStart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навчання</w:t>
      </w:r>
      <w:proofErr w:type="spellEnd"/>
      <w:r w:rsidRPr="006B552A">
        <w:rPr>
          <w:rFonts w:ascii="Times New Roman" w:hAnsi="Times New Roman" w:cs="Times New Roman"/>
          <w:sz w:val="24"/>
          <w:szCs w:val="24"/>
          <w:lang w:val="ru-RU" w:eastAsia="x-none"/>
        </w:rPr>
        <w:t>).</w:t>
      </w:r>
    </w:p>
    <w:p w:rsidR="006B552A" w:rsidRPr="006B552A" w:rsidRDefault="006B552A" w:rsidP="006B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6B552A" w:rsidRPr="006B552A" w:rsidRDefault="006B552A" w:rsidP="009E6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 ПОВНОВАЖЕННЯ  СТОРОНИ-2</w:t>
      </w:r>
    </w:p>
    <w:p w:rsidR="006B552A" w:rsidRPr="006B552A" w:rsidRDefault="006B552A" w:rsidP="006B552A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3.1. Своєчасно і в повному обсязі вносити плату за надану освітню послугу Стороні-3 в розмірі та у  строк, що встановлені цим договором.</w:t>
      </w:r>
    </w:p>
    <w:p w:rsidR="006B552A" w:rsidRPr="006B552A" w:rsidRDefault="004D095D" w:rsidP="006B552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3.2</w:t>
      </w:r>
      <w:r w:rsidR="006B552A"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Виконувати вимоги законодавства України та дотримуватися локальних нормативних документів Сторони-1 з організації надання освітніх послуг, правил проживання в гуртожитках </w:t>
      </w:r>
      <w:r w:rsidR="008C43A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закладу освіти</w:t>
      </w:r>
      <w:r w:rsidR="006B552A"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тощо.</w:t>
      </w:r>
    </w:p>
    <w:p w:rsidR="006B552A" w:rsidRPr="006B552A" w:rsidRDefault="006B552A" w:rsidP="006B552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552A" w:rsidRPr="006B552A" w:rsidRDefault="006B552A" w:rsidP="009E6ACB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</w:t>
      </w:r>
      <w:r w:rsidRPr="006B552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.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ПЛАТА ЗА НАДАННЯ ОСВІТНЬОЇ ПОСЛУГИ ТА ПОРЯДОК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РОЗРАХУНКІВ</w:t>
      </w:r>
    </w:p>
    <w:p w:rsidR="006B552A" w:rsidRPr="006B552A" w:rsidRDefault="006B552A" w:rsidP="006B552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4.1.Розмір плати за надання освітньої послуги встановлюється за весь строк надання освітньої послуги. </w:t>
      </w:r>
    </w:p>
    <w:p w:rsidR="006B552A" w:rsidRPr="006B552A" w:rsidRDefault="006B552A" w:rsidP="0093185B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4.2.Загальна вартість освітньої послуги становить 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1100 (одна тисяча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сто)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доларів США еквівалент в національній валюті України (гривні) за курсом Національного банку України на день здійснення оплати.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6B552A" w:rsidRPr="006B552A" w:rsidRDefault="006B552A" w:rsidP="009318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52A">
        <w:rPr>
          <w:rFonts w:ascii="Times New Roman" w:hAnsi="Times New Roman" w:cs="Times New Roman"/>
          <w:sz w:val="24"/>
          <w:szCs w:val="24"/>
          <w:lang w:eastAsia="ru-RU"/>
        </w:rPr>
        <w:t xml:space="preserve">4.3. Сторона-2 проводить вчасну і в повному обсязі </w:t>
      </w:r>
      <w:proofErr w:type="spellStart"/>
      <w:r w:rsidR="00A252A8" w:rsidRPr="006B552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щосеместрово</w:t>
      </w:r>
      <w:proofErr w:type="spellEnd"/>
      <w:r w:rsidR="00A252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>оплату</w:t>
      </w:r>
      <w:r w:rsidR="0093185B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Стороні-1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 xml:space="preserve"> освітніх послуг за слухачів (студентів) – іноземних громадян</w:t>
      </w:r>
      <w:r w:rsidR="00A252A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B55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перший семестр </w:t>
      </w:r>
      <w:proofErr w:type="spellStart"/>
      <w:r w:rsidR="00A252A8">
        <w:rPr>
          <w:rFonts w:ascii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="00A252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 xml:space="preserve"> не пізніше 10 календарних днів з моменту зарахування слухачів (студентів) – іноземних 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громадян на навчання  у Сторони-1 в національній валюті України (гривні) за курсом Національного банку України на день здійснення оплати та в строк не пізніше 10 календарних днів з почат</w:t>
      </w:r>
      <w:r w:rsidR="001F53B0">
        <w:rPr>
          <w:rFonts w:ascii="Times New Roman" w:hAnsi="Times New Roman" w:cs="Times New Roman"/>
          <w:sz w:val="24"/>
          <w:szCs w:val="24"/>
          <w:lang w:eastAsia="ru-RU"/>
        </w:rPr>
        <w:t xml:space="preserve">ку 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>настання другого семестру навчання на розрахунковий рахунок</w:t>
      </w:r>
      <w:r w:rsidR="00A252A8" w:rsidRPr="00A252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3185B">
        <w:rPr>
          <w:rFonts w:ascii="Times New Roman" w:hAnsi="Times New Roman" w:cs="Times New Roman"/>
          <w:sz w:val="24"/>
          <w:szCs w:val="24"/>
          <w:lang w:eastAsia="ru-RU"/>
        </w:rPr>
        <w:t>Технічного коледжу Тернопільського національного технічного університету імені Івана Пулюя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>, Є</w:t>
      </w:r>
      <w:r w:rsidR="00FF07A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>РПОУ 02549121, Банк ДКСУ м. Київ</w:t>
      </w:r>
      <w:r w:rsidR="001F53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 xml:space="preserve"> МФО 820172, р/р </w:t>
      </w:r>
      <w:r w:rsidRPr="006B552A">
        <w:rPr>
          <w:rFonts w:ascii="Times New Roman" w:hAnsi="Times New Roman" w:cs="Times New Roman"/>
          <w:bCs/>
          <w:sz w:val="24"/>
          <w:szCs w:val="24"/>
          <w:lang w:val="en-US" w:eastAsia="ru-RU"/>
        </w:rPr>
        <w:t>UA</w:t>
      </w:r>
      <w:r w:rsidRPr="006B552A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038201720313211006201015273</w:t>
      </w:r>
      <w:r w:rsidRPr="009318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B552A">
        <w:rPr>
          <w:rFonts w:ascii="Times New Roman" w:hAnsi="Times New Roman" w:cs="Times New Roman"/>
          <w:sz w:val="24"/>
          <w:szCs w:val="24"/>
          <w:lang w:eastAsia="ru-RU"/>
        </w:rPr>
        <w:t xml:space="preserve"> за навчання слухача (студента): </w:t>
      </w:r>
    </w:p>
    <w:p w:rsidR="009E6ACB" w:rsidRPr="009E6ACB" w:rsidRDefault="006B552A" w:rsidP="009A7736">
      <w:p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      </w:t>
      </w:r>
      <w:r w:rsidR="003054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                                                 </w:t>
      </w:r>
      <w:r w:rsidR="00317E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__________________________</w:t>
      </w:r>
      <w:bookmarkStart w:id="0" w:name="_GoBack"/>
      <w:bookmarkEnd w:id="0"/>
      <w:r w:rsidR="008C0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__________________________</w:t>
      </w:r>
    </w:p>
    <w:p w:rsidR="006B552A" w:rsidRPr="006B552A" w:rsidRDefault="006B552A" w:rsidP="006B552A">
      <w:pPr>
        <w:tabs>
          <w:tab w:val="left" w:pos="851"/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(прізвище та ім’я слухача)</w:t>
      </w:r>
    </w:p>
    <w:p w:rsidR="006B552A" w:rsidRPr="006B552A" w:rsidRDefault="006B552A" w:rsidP="006B552A">
      <w:pPr>
        <w:tabs>
          <w:tab w:val="left" w:pos="851"/>
          <w:tab w:val="left" w:pos="1134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552A" w:rsidRPr="006B552A" w:rsidRDefault="006B552A" w:rsidP="009E6ACB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ВІДПОВІДАЛЬНІСТЬ СТОРІН ЗА НЕВИКОНАННЯ АБО НЕНАЛЕЖНЕ ВИКОНАННЯ  ЗОБОВ’ЯЗАНЬ</w:t>
      </w:r>
    </w:p>
    <w:p w:rsidR="006B552A" w:rsidRPr="006B552A" w:rsidRDefault="006B552A" w:rsidP="00F27B6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За невиконання або неналежне виконання зобов’язань за цим Договором  Сторони несуть відповідальність згідно з чинним </w:t>
      </w:r>
      <w:r w:rsidR="00F27B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законодавством.</w:t>
      </w:r>
    </w:p>
    <w:p w:rsidR="006B552A" w:rsidRPr="006B552A" w:rsidRDefault="006B552A" w:rsidP="009E6ACB">
      <w:pPr>
        <w:tabs>
          <w:tab w:val="num" w:pos="0"/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ПРИПИНЕННЯ ДОГОВОРУ</w:t>
      </w:r>
    </w:p>
    <w:p w:rsidR="006B552A" w:rsidRPr="006B552A" w:rsidRDefault="006B552A" w:rsidP="006B552A">
      <w:pPr>
        <w:tabs>
          <w:tab w:val="num" w:pos="928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 Дія договору припиняється: </w:t>
      </w:r>
    </w:p>
    <w:p w:rsidR="006B552A" w:rsidRPr="006B552A" w:rsidRDefault="006B552A" w:rsidP="006B552A">
      <w:p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  за згодою сторін; </w:t>
      </w:r>
    </w:p>
    <w:p w:rsidR="006B552A" w:rsidRPr="006B552A" w:rsidRDefault="006B552A" w:rsidP="006B552A">
      <w:pPr>
        <w:tabs>
          <w:tab w:val="left" w:pos="9214"/>
        </w:tabs>
        <w:spacing w:after="0" w:line="240" w:lineRule="auto"/>
        <w:ind w:left="633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 якщо виконання Стороною Договору своїх зобов’язань є неможливим у зв’язку з прийняттям нормативно – правових актів, що змінили умови,  </w:t>
      </w:r>
    </w:p>
    <w:p w:rsidR="006B552A" w:rsidRPr="006B552A" w:rsidRDefault="006B552A" w:rsidP="006B552A">
      <w:pPr>
        <w:tabs>
          <w:tab w:val="left" w:pos="9214"/>
        </w:tabs>
        <w:spacing w:after="0" w:line="240" w:lineRule="auto"/>
        <w:ind w:left="633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-  встановлені  зміни  щодо оплати вартості освітньої послуги, і будь – яка із Сторін</w:t>
      </w:r>
      <w:r w:rsidRPr="006B552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не  погоджується про внесення змін до Договору;</w:t>
      </w:r>
    </w:p>
    <w:p w:rsidR="006B552A" w:rsidRPr="006B552A" w:rsidRDefault="006B552A" w:rsidP="006B552A">
      <w:pPr>
        <w:spacing w:after="0" w:line="240" w:lineRule="auto"/>
        <w:ind w:left="633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- у разі ліквідації – Сторони-1 або Сторони-2, якщо не  визначена юридична особа, що є правонаступником ліквідованої Сторони;</w:t>
      </w:r>
    </w:p>
    <w:p w:rsidR="006B552A" w:rsidRPr="006B552A" w:rsidRDefault="006B552A" w:rsidP="006B552A">
      <w:pPr>
        <w:spacing w:after="0" w:line="240" w:lineRule="auto"/>
        <w:ind w:left="633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-  у разі відрахування Сторони-3 – слухача (фізичної особи) із закладу згідно освіти з законодавством України;</w:t>
      </w:r>
    </w:p>
    <w:p w:rsidR="006B552A" w:rsidRPr="006B552A" w:rsidRDefault="006B552A" w:rsidP="006B552A">
      <w:pPr>
        <w:spacing w:after="0" w:line="240" w:lineRule="auto"/>
        <w:ind w:left="633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-    за рішенням суду в разі  порушення або невиконання умов  даного  Договору.</w:t>
      </w:r>
    </w:p>
    <w:p w:rsidR="006B552A" w:rsidRPr="006B552A" w:rsidRDefault="006B552A" w:rsidP="006B552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 w:eastAsia="x-none"/>
        </w:rPr>
      </w:pPr>
    </w:p>
    <w:p w:rsidR="006B552A" w:rsidRPr="006B552A" w:rsidRDefault="006B552A" w:rsidP="009E6ACB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 w:eastAsia="x-none"/>
        </w:rPr>
      </w:pPr>
      <w:r w:rsidRPr="006B552A">
        <w:rPr>
          <w:rFonts w:ascii="Times New Roman" w:hAnsi="Times New Roman" w:cs="Times New Roman"/>
          <w:b/>
          <w:caps/>
          <w:sz w:val="24"/>
          <w:szCs w:val="24"/>
          <w:lang w:val="ru-RU" w:eastAsia="x-none"/>
        </w:rPr>
        <w:t>Місце знаходження та банківські реквізити:</w:t>
      </w:r>
    </w:p>
    <w:p w:rsidR="006B552A" w:rsidRPr="006B552A" w:rsidRDefault="006B552A" w:rsidP="006B552A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x-none"/>
        </w:rPr>
      </w:pPr>
    </w:p>
    <w:tbl>
      <w:tblPr>
        <w:tblW w:w="9878" w:type="dxa"/>
        <w:tblInd w:w="-108" w:type="dxa"/>
        <w:tblLook w:val="01E0" w:firstRow="1" w:lastRow="1" w:firstColumn="1" w:lastColumn="1" w:noHBand="0" w:noVBand="0"/>
      </w:tblPr>
      <w:tblGrid>
        <w:gridCol w:w="4968"/>
        <w:gridCol w:w="4910"/>
      </w:tblGrid>
      <w:tr w:rsidR="006B552A" w:rsidRPr="006B552A" w:rsidTr="009E6ACB">
        <w:tc>
          <w:tcPr>
            <w:tcW w:w="4968" w:type="dxa"/>
            <w:shd w:val="clear" w:color="auto" w:fill="auto"/>
          </w:tcPr>
          <w:p w:rsidR="00632CF4" w:rsidRDefault="006B552A" w:rsidP="0063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B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</w:t>
            </w:r>
            <w:r w:rsidR="0063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 w:rsidRPr="006B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Сторона-1</w:t>
            </w:r>
          </w:p>
          <w:p w:rsidR="006B552A" w:rsidRPr="00632CF4" w:rsidRDefault="00632CF4" w:rsidP="0063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</w:t>
            </w:r>
            <w:proofErr w:type="spellStart"/>
            <w:r w:rsidR="006B552A"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Технічний</w:t>
            </w:r>
            <w:proofErr w:type="spellEnd"/>
            <w:r w:rsidR="006B552A"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B552A"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коледж</w:t>
            </w:r>
            <w:proofErr w:type="spellEnd"/>
          </w:p>
          <w:p w:rsidR="006B552A" w:rsidRPr="006B552A" w:rsidRDefault="006B552A" w:rsidP="00632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Тернопільського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технічного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університету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імені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Івана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Пулюя</w:t>
            </w:r>
            <w:proofErr w:type="spellEnd"/>
          </w:p>
          <w:p w:rsidR="006B552A" w:rsidRPr="006B552A" w:rsidRDefault="006B552A" w:rsidP="006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46024,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Україна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м.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Тернопіль</w:t>
            </w:r>
            <w:proofErr w:type="spellEnd"/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Ген.М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Тарнавського</w:t>
            </w:r>
            <w:proofErr w:type="spellEnd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, 7</w:t>
            </w: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Банк ДКСУ 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Київ</w:t>
            </w:r>
            <w:proofErr w:type="spellEnd"/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МФО 820172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6B552A" w:rsidRPr="006B552A" w:rsidRDefault="00FF07A9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ЄДРПОУ</w:t>
            </w:r>
            <w:r w:rsidR="006B552A"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02549121</w:t>
            </w: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р/р 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UA</w:t>
            </w: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038201720313211006201015273</w:t>
            </w: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     </w:t>
            </w: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Директор ___________ В.П. </w:t>
            </w:r>
            <w:proofErr w:type="spellStart"/>
            <w:r w:rsidRPr="006B5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Калушка</w:t>
            </w:r>
            <w:proofErr w:type="spellEnd"/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6B552A" w:rsidRPr="006B552A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4910" w:type="dxa"/>
            <w:shd w:val="clear" w:color="auto" w:fill="auto"/>
          </w:tcPr>
          <w:p w:rsidR="006B552A" w:rsidRPr="00632CF4" w:rsidRDefault="006B552A" w:rsidP="006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3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Сторона-2</w:t>
            </w:r>
          </w:p>
          <w:p w:rsidR="006B552A" w:rsidRPr="00A1370D" w:rsidRDefault="006B552A" w:rsidP="006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B552A" w:rsidRPr="00A1370D" w:rsidRDefault="006B552A" w:rsidP="006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Товариство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обмеженою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відповідальністю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"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Українсько-Африканська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взаємодопомога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"</w:t>
            </w: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46008,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Україна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м.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Тернопіль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, </w:t>
            </w: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 Львівська,5</w:t>
            </w:r>
          </w:p>
          <w:p w:rsidR="006B552A" w:rsidRPr="00A1370D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ПА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КБ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ПриватБан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ЄДРПОУ 38303140</w:t>
            </w:r>
          </w:p>
          <w:p w:rsidR="006B552A" w:rsidRPr="00A1370D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B552A" w:rsidRPr="00A1370D" w:rsidRDefault="006B552A" w:rsidP="006B5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р/р 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UA</w:t>
            </w: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263387830000026007055111568</w:t>
            </w: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A1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</w:t>
            </w:r>
          </w:p>
          <w:p w:rsidR="006B552A" w:rsidRPr="00A1370D" w:rsidRDefault="006B552A" w:rsidP="006B552A">
            <w:pPr>
              <w:tabs>
                <w:tab w:val="left" w:pos="9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  <w:p w:rsidR="006B552A" w:rsidRPr="00A1370D" w:rsidRDefault="006B552A" w:rsidP="006B5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Д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иректор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__________</w:t>
            </w:r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Нянджі</w:t>
            </w:r>
            <w:proofErr w:type="spellEnd"/>
            <w:r w:rsidRPr="00A13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13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                </w:t>
            </w:r>
          </w:p>
          <w:p w:rsidR="006B552A" w:rsidRPr="00A1370D" w:rsidRDefault="006B552A" w:rsidP="006B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D095D" w:rsidRPr="00A1370D" w:rsidRDefault="004D095D" w:rsidP="006B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ack"/>
                <w:lang w:val="ru-RU" w:eastAsia="ru-RU"/>
              </w:rPr>
            </w:pPr>
          </w:p>
          <w:p w:rsidR="004D095D" w:rsidRPr="00632CF4" w:rsidRDefault="004D095D" w:rsidP="006B5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ack"/>
                <w:lang w:val="ru-RU" w:eastAsia="ru-RU"/>
              </w:rPr>
            </w:pPr>
          </w:p>
        </w:tc>
      </w:tr>
    </w:tbl>
    <w:p w:rsidR="006B552A" w:rsidRPr="006B552A" w:rsidRDefault="006B552A" w:rsidP="009E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</w:t>
      </w:r>
      <w:r w:rsidR="009E6A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</w:t>
      </w: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Сторона-3</w:t>
      </w:r>
    </w:p>
    <w:p w:rsidR="006B552A" w:rsidRPr="006B552A" w:rsidRDefault="006B552A" w:rsidP="009E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</w:t>
      </w:r>
      <w:r w:rsidR="009E6A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Слухач</w:t>
      </w:r>
    </w:p>
    <w:p w:rsidR="006B552A" w:rsidRPr="006B552A" w:rsidRDefault="006B552A" w:rsidP="009E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</w:t>
      </w:r>
      <w:r w:rsidR="009E6A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</w:t>
      </w:r>
    </w:p>
    <w:p w:rsidR="006B552A" w:rsidRPr="006B552A" w:rsidRDefault="006B552A" w:rsidP="009E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</w:t>
      </w:r>
      <w:r w:rsidR="009E6A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6B55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</w:t>
      </w:r>
    </w:p>
    <w:p w:rsidR="00763B93" w:rsidRDefault="00763B93"/>
    <w:sectPr w:rsidR="00763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3"/>
    <w:rsid w:val="00043FB4"/>
    <w:rsid w:val="000E6203"/>
    <w:rsid w:val="001F0702"/>
    <w:rsid w:val="001F53B0"/>
    <w:rsid w:val="003054EC"/>
    <w:rsid w:val="00317EE3"/>
    <w:rsid w:val="004D095D"/>
    <w:rsid w:val="005141AC"/>
    <w:rsid w:val="005E5083"/>
    <w:rsid w:val="00632CF4"/>
    <w:rsid w:val="00696C9B"/>
    <w:rsid w:val="006B552A"/>
    <w:rsid w:val="00744A8C"/>
    <w:rsid w:val="00763B93"/>
    <w:rsid w:val="008C0CFD"/>
    <w:rsid w:val="008C43A4"/>
    <w:rsid w:val="0093185B"/>
    <w:rsid w:val="009A7736"/>
    <w:rsid w:val="009E6ACB"/>
    <w:rsid w:val="00A1370D"/>
    <w:rsid w:val="00A252A8"/>
    <w:rsid w:val="00B61CBE"/>
    <w:rsid w:val="00B65DF8"/>
    <w:rsid w:val="00BF64DD"/>
    <w:rsid w:val="00D01F3C"/>
    <w:rsid w:val="00D23ABA"/>
    <w:rsid w:val="00DB5494"/>
    <w:rsid w:val="00F27B64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2A33-96D8-4C7B-9A7B-0C504DC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3796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2020-02-28T12:03:00Z</cp:lastPrinted>
  <dcterms:created xsi:type="dcterms:W3CDTF">2020-03-11T13:54:00Z</dcterms:created>
  <dcterms:modified xsi:type="dcterms:W3CDTF">2020-03-11T13:54:00Z</dcterms:modified>
</cp:coreProperties>
</file>